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B8" w:rsidRDefault="00FB08B8" w:rsidP="00FB08B8">
      <w:pPr>
        <w:jc w:val="center"/>
      </w:pPr>
    </w:p>
    <w:p w:rsidR="00FB08B8" w:rsidRPr="00D44851" w:rsidRDefault="00FB08B8" w:rsidP="00FB08B8">
      <w:pPr>
        <w:jc w:val="center"/>
        <w:rPr>
          <w:b/>
        </w:rPr>
      </w:pPr>
      <w:r w:rsidRPr="00D44851">
        <w:rPr>
          <w:b/>
        </w:rPr>
        <w:t xml:space="preserve">ГЛАВА </w:t>
      </w:r>
    </w:p>
    <w:p w:rsidR="00FB08B8" w:rsidRPr="004B1324" w:rsidRDefault="00FB08B8" w:rsidP="00FB08B8">
      <w:pPr>
        <w:jc w:val="center"/>
        <w:rPr>
          <w:b/>
        </w:rPr>
      </w:pPr>
      <w:r w:rsidRPr="00D44851">
        <w:rPr>
          <w:b/>
        </w:rPr>
        <w:t xml:space="preserve">ДИНАМОВСКОГО  МУНИЦИПАЛЬНОГО  ОБРАЗОВАНИЯ  </w:t>
      </w:r>
    </w:p>
    <w:p w:rsidR="00FB08B8" w:rsidRPr="00D44851" w:rsidRDefault="00FB08B8" w:rsidP="00FB08B8">
      <w:pPr>
        <w:jc w:val="center"/>
        <w:rPr>
          <w:b/>
        </w:rPr>
      </w:pPr>
      <w:r w:rsidRPr="00D44851">
        <w:rPr>
          <w:b/>
        </w:rPr>
        <w:t>НОВОБУРАССКОГО МУНИЦИПАЛЬНОГО РАЙОНА</w:t>
      </w:r>
    </w:p>
    <w:p w:rsidR="00FB08B8" w:rsidRPr="00D44851" w:rsidRDefault="00FB08B8" w:rsidP="00FB08B8">
      <w:pPr>
        <w:jc w:val="center"/>
        <w:rPr>
          <w:b/>
        </w:rPr>
      </w:pPr>
      <w:r w:rsidRPr="00D44851">
        <w:rPr>
          <w:b/>
        </w:rPr>
        <w:t>САРАТОВСКОЙ  ОБЛАСТИ</w:t>
      </w:r>
    </w:p>
    <w:p w:rsidR="00FB08B8" w:rsidRPr="00D44851" w:rsidRDefault="00FB08B8" w:rsidP="00FB08B8">
      <w:pPr>
        <w:jc w:val="center"/>
        <w:rPr>
          <w:b/>
        </w:rPr>
      </w:pPr>
    </w:p>
    <w:p w:rsidR="00FB08B8" w:rsidRDefault="00FB08B8" w:rsidP="00FB08B8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А С П О Р Я Ж Е Н И Е</w:t>
      </w:r>
    </w:p>
    <w:p w:rsidR="00FB08B8" w:rsidRDefault="00FB08B8" w:rsidP="00FB08B8">
      <w:pPr>
        <w:jc w:val="center"/>
      </w:pPr>
    </w:p>
    <w:p w:rsidR="00FB08B8" w:rsidRPr="004B1324" w:rsidRDefault="00FB08B8" w:rsidP="00FB08B8">
      <w:pPr>
        <w:rPr>
          <w:b/>
          <w:sz w:val="28"/>
          <w:szCs w:val="28"/>
        </w:rPr>
      </w:pPr>
      <w:r w:rsidRPr="004B1324">
        <w:rPr>
          <w:b/>
          <w:sz w:val="28"/>
          <w:szCs w:val="28"/>
        </w:rPr>
        <w:t>от    22 июля   2011 года          п</w:t>
      </w:r>
      <w:proofErr w:type="gramStart"/>
      <w:r w:rsidRPr="004B1324">
        <w:rPr>
          <w:b/>
          <w:sz w:val="28"/>
          <w:szCs w:val="28"/>
        </w:rPr>
        <w:t>.Д</w:t>
      </w:r>
      <w:proofErr w:type="gramEnd"/>
      <w:r w:rsidRPr="004B1324">
        <w:rPr>
          <w:b/>
          <w:sz w:val="28"/>
          <w:szCs w:val="28"/>
        </w:rPr>
        <w:t xml:space="preserve">инамовский         </w:t>
      </w:r>
      <w:r>
        <w:rPr>
          <w:b/>
          <w:sz w:val="28"/>
          <w:szCs w:val="28"/>
        </w:rPr>
        <w:t xml:space="preserve">                       №  26</w:t>
      </w:r>
      <w:r w:rsidRPr="004B1324">
        <w:rPr>
          <w:b/>
          <w:sz w:val="28"/>
          <w:szCs w:val="28"/>
        </w:rPr>
        <w:t xml:space="preserve">  </w:t>
      </w:r>
    </w:p>
    <w:p w:rsidR="00FB08B8" w:rsidRPr="0003201F" w:rsidRDefault="00FB08B8" w:rsidP="00FB08B8">
      <w:pPr>
        <w:rPr>
          <w:b/>
          <w:bCs/>
          <w:sz w:val="28"/>
          <w:szCs w:val="28"/>
        </w:rPr>
      </w:pPr>
    </w:p>
    <w:p w:rsidR="00FB08B8" w:rsidRPr="0003201F" w:rsidRDefault="00FB08B8" w:rsidP="00FB08B8">
      <w:pPr>
        <w:ind w:left="284" w:firstLine="425"/>
        <w:rPr>
          <w:bCs/>
          <w:sz w:val="28"/>
          <w:szCs w:val="28"/>
        </w:rPr>
      </w:pPr>
    </w:p>
    <w:p w:rsidR="00FB08B8" w:rsidRPr="0003201F" w:rsidRDefault="00FB08B8" w:rsidP="00FB08B8">
      <w:pPr>
        <w:ind w:left="284" w:firstLine="425"/>
        <w:rPr>
          <w:bCs/>
          <w:sz w:val="28"/>
          <w:szCs w:val="28"/>
        </w:rPr>
      </w:pPr>
    </w:p>
    <w:p w:rsidR="00FB08B8" w:rsidRDefault="00FB08B8" w:rsidP="00FB08B8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Об утверждении отчета об исполнении </w:t>
      </w:r>
    </w:p>
    <w:p w:rsidR="00FB08B8" w:rsidRDefault="00FB08B8" w:rsidP="00FB08B8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бюджета Динамовского муниципального </w:t>
      </w:r>
    </w:p>
    <w:p w:rsidR="00FB08B8" w:rsidRPr="0003201F" w:rsidRDefault="00FB08B8" w:rsidP="00FB08B8">
      <w:pPr>
        <w:pStyle w:val="3"/>
        <w:rPr>
          <w:sz w:val="28"/>
          <w:szCs w:val="28"/>
        </w:rPr>
      </w:pPr>
      <w:r w:rsidRPr="0003201F">
        <w:rPr>
          <w:sz w:val="28"/>
          <w:szCs w:val="28"/>
        </w:rPr>
        <w:t xml:space="preserve">образования за 1 </w:t>
      </w:r>
      <w:r>
        <w:rPr>
          <w:sz w:val="28"/>
          <w:szCs w:val="28"/>
        </w:rPr>
        <w:t>полугодие</w:t>
      </w:r>
      <w:r w:rsidRPr="0003201F">
        <w:rPr>
          <w:sz w:val="28"/>
          <w:szCs w:val="28"/>
        </w:rPr>
        <w:t xml:space="preserve"> 201</w:t>
      </w:r>
      <w:r w:rsidRPr="004B1324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FB08B8" w:rsidRPr="0003201F" w:rsidRDefault="00FB08B8" w:rsidP="00FB08B8">
      <w:pPr>
        <w:rPr>
          <w:b/>
          <w:sz w:val="28"/>
          <w:szCs w:val="28"/>
        </w:rPr>
      </w:pPr>
    </w:p>
    <w:p w:rsidR="00FB08B8" w:rsidRPr="0003201F" w:rsidRDefault="00FB08B8" w:rsidP="00FB08B8">
      <w:pPr>
        <w:rPr>
          <w:b/>
          <w:sz w:val="28"/>
          <w:szCs w:val="28"/>
        </w:rPr>
      </w:pPr>
    </w:p>
    <w:p w:rsidR="00FB08B8" w:rsidRPr="0003201F" w:rsidRDefault="00FB08B8" w:rsidP="00FB08B8">
      <w:pPr>
        <w:rPr>
          <w:b/>
          <w:sz w:val="28"/>
          <w:szCs w:val="28"/>
        </w:rPr>
      </w:pPr>
    </w:p>
    <w:p w:rsidR="00FB08B8" w:rsidRPr="0003201F" w:rsidRDefault="00FB08B8" w:rsidP="00FB08B8">
      <w:pPr>
        <w:ind w:hanging="709"/>
        <w:jc w:val="both"/>
        <w:rPr>
          <w:sz w:val="28"/>
          <w:szCs w:val="28"/>
        </w:rPr>
      </w:pPr>
      <w:r w:rsidRPr="0003201F">
        <w:rPr>
          <w:b/>
          <w:sz w:val="28"/>
          <w:szCs w:val="28"/>
        </w:rPr>
        <w:t xml:space="preserve">                  </w:t>
      </w:r>
      <w:r w:rsidRPr="0003201F">
        <w:rPr>
          <w:sz w:val="28"/>
          <w:szCs w:val="28"/>
        </w:rPr>
        <w:t xml:space="preserve">Согласно </w:t>
      </w:r>
      <w:r w:rsidRPr="0003201F">
        <w:rPr>
          <w:color w:val="FF0000"/>
          <w:sz w:val="28"/>
          <w:szCs w:val="28"/>
        </w:rPr>
        <w:t xml:space="preserve">ст.  </w:t>
      </w:r>
      <w:r>
        <w:rPr>
          <w:color w:val="FF0000"/>
          <w:sz w:val="28"/>
          <w:szCs w:val="28"/>
        </w:rPr>
        <w:t xml:space="preserve">16 </w:t>
      </w:r>
      <w:r w:rsidRPr="0003201F">
        <w:rPr>
          <w:color w:val="FF0000"/>
          <w:sz w:val="28"/>
          <w:szCs w:val="28"/>
        </w:rPr>
        <w:t>Положения «О бюджетном процессе в Динамовском муниципальном образовании</w:t>
      </w:r>
      <w:r>
        <w:rPr>
          <w:color w:val="FF0000"/>
          <w:sz w:val="28"/>
          <w:szCs w:val="28"/>
        </w:rPr>
        <w:t>»</w:t>
      </w:r>
      <w:r w:rsidRPr="0003201F">
        <w:rPr>
          <w:color w:val="FF0000"/>
          <w:sz w:val="28"/>
          <w:szCs w:val="28"/>
        </w:rPr>
        <w:t xml:space="preserve">, утвержденного Решением 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Совета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Динамовского</w:t>
      </w:r>
      <w:r w:rsidRPr="0003201F">
        <w:rPr>
          <w:b/>
          <w:color w:val="FF0000"/>
          <w:sz w:val="28"/>
          <w:szCs w:val="28"/>
        </w:rPr>
        <w:t xml:space="preserve"> </w:t>
      </w:r>
      <w:r w:rsidRPr="0003201F">
        <w:rPr>
          <w:color w:val="FF0000"/>
          <w:sz w:val="28"/>
          <w:szCs w:val="28"/>
        </w:rPr>
        <w:t>мун</w:t>
      </w:r>
      <w:r>
        <w:rPr>
          <w:color w:val="FF0000"/>
          <w:sz w:val="28"/>
          <w:szCs w:val="28"/>
        </w:rPr>
        <w:t>иципального образования      от 23.12.2008</w:t>
      </w:r>
      <w:r w:rsidRPr="0003201F">
        <w:rPr>
          <w:color w:val="FF0000"/>
          <w:sz w:val="28"/>
          <w:szCs w:val="28"/>
        </w:rPr>
        <w:t xml:space="preserve"> года</w:t>
      </w:r>
      <w:r w:rsidRPr="0003201F">
        <w:rPr>
          <w:sz w:val="28"/>
          <w:szCs w:val="28"/>
        </w:rPr>
        <w:t>:</w:t>
      </w:r>
    </w:p>
    <w:p w:rsidR="00FB08B8" w:rsidRDefault="00FB08B8" w:rsidP="00FB08B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отчет об исполнении бюджета Динамовского муниципального образования за 1 полугодие 201</w:t>
      </w:r>
      <w:r w:rsidRPr="008E201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 согласно Приложению.</w:t>
      </w:r>
    </w:p>
    <w:p w:rsidR="00FB08B8" w:rsidRDefault="00FB08B8" w:rsidP="00FB08B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bCs/>
          <w:color w:val="FF0000"/>
          <w:sz w:val="28"/>
          <w:szCs w:val="28"/>
        </w:rPr>
        <w:t>Контроль за</w:t>
      </w:r>
      <w:proofErr w:type="gramEnd"/>
      <w:r>
        <w:rPr>
          <w:bCs/>
          <w:color w:val="FF0000"/>
          <w:sz w:val="28"/>
          <w:szCs w:val="28"/>
        </w:rPr>
        <w:t xml:space="preserve"> исполнением настоящего распоряжения возложить на ведущего специалиста администрации Щелканову Н.А.</w:t>
      </w:r>
    </w:p>
    <w:p w:rsidR="00FB08B8" w:rsidRDefault="00FB08B8" w:rsidP="00FB08B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Default="00FB08B8" w:rsidP="00FB08B8">
      <w:pPr>
        <w:ind w:firstLine="567"/>
        <w:rPr>
          <w:bCs/>
          <w:sz w:val="28"/>
          <w:szCs w:val="28"/>
        </w:rPr>
      </w:pPr>
    </w:p>
    <w:p w:rsidR="00FB08B8" w:rsidRPr="0003201F" w:rsidRDefault="00FB08B8" w:rsidP="00FB08B8">
      <w:pPr>
        <w:ind w:firstLine="567"/>
        <w:rPr>
          <w:bCs/>
          <w:sz w:val="28"/>
          <w:szCs w:val="28"/>
        </w:rPr>
      </w:pPr>
    </w:p>
    <w:p w:rsidR="00FB08B8" w:rsidRPr="0003201F" w:rsidRDefault="00FB08B8" w:rsidP="00FB08B8">
      <w:pPr>
        <w:spacing w:line="288" w:lineRule="auto"/>
        <w:ind w:firstLine="567"/>
        <w:jc w:val="both"/>
        <w:rPr>
          <w:sz w:val="28"/>
          <w:szCs w:val="28"/>
        </w:rPr>
      </w:pPr>
    </w:p>
    <w:p w:rsidR="00FB08B8" w:rsidRDefault="00FB08B8" w:rsidP="00FB08B8">
      <w:pPr>
        <w:rPr>
          <w:sz w:val="28"/>
          <w:szCs w:val="28"/>
        </w:rPr>
      </w:pPr>
      <w:r w:rsidRPr="00C61FB8">
        <w:rPr>
          <w:sz w:val="28"/>
          <w:szCs w:val="28"/>
        </w:rPr>
        <w:t xml:space="preserve">Глава </w:t>
      </w:r>
      <w:proofErr w:type="gramStart"/>
      <w:r w:rsidRPr="00C61FB8">
        <w:rPr>
          <w:sz w:val="28"/>
          <w:szCs w:val="28"/>
        </w:rPr>
        <w:t>Динамовского</w:t>
      </w:r>
      <w:proofErr w:type="gramEnd"/>
    </w:p>
    <w:p w:rsidR="00FB08B8" w:rsidRPr="00C61FB8" w:rsidRDefault="00FB08B8" w:rsidP="00FB08B8">
      <w:pPr>
        <w:rPr>
          <w:sz w:val="28"/>
          <w:szCs w:val="28"/>
        </w:rPr>
      </w:pPr>
      <w:r w:rsidRPr="00C61FB8">
        <w:rPr>
          <w:sz w:val="28"/>
          <w:szCs w:val="28"/>
        </w:rPr>
        <w:t xml:space="preserve"> муниципального образования</w:t>
      </w:r>
      <w:r w:rsidRPr="00C61FB8">
        <w:rPr>
          <w:sz w:val="28"/>
          <w:szCs w:val="28"/>
        </w:rPr>
        <w:tab/>
      </w:r>
      <w:r w:rsidRPr="00C61FB8">
        <w:rPr>
          <w:sz w:val="28"/>
          <w:szCs w:val="28"/>
        </w:rPr>
        <w:tab/>
      </w:r>
      <w:r w:rsidRPr="00C61FB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61FB8">
        <w:rPr>
          <w:sz w:val="28"/>
          <w:szCs w:val="28"/>
        </w:rPr>
        <w:t>Г.А.Янчий</w:t>
      </w:r>
    </w:p>
    <w:p w:rsidR="00FB08B8" w:rsidRDefault="00FB08B8" w:rsidP="00FB08B8">
      <w:pPr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6588"/>
        <w:gridCol w:w="3718"/>
      </w:tblGrid>
      <w:tr w:rsidR="00FB08B8" w:rsidRPr="008003B2" w:rsidTr="002C056F">
        <w:trPr>
          <w:trHeight w:val="2057"/>
        </w:trPr>
        <w:tc>
          <w:tcPr>
            <w:tcW w:w="6588" w:type="dxa"/>
            <w:shd w:val="clear" w:color="auto" w:fill="auto"/>
          </w:tcPr>
          <w:p w:rsidR="00FB08B8" w:rsidRPr="008003B2" w:rsidRDefault="00FB08B8" w:rsidP="002C056F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FB08B8" w:rsidRPr="008003B2" w:rsidRDefault="00FB08B8" w:rsidP="002C056F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Приложение к распоряжению главы Динамовского муниципального образования Новобурасского муниципального района Саратовской области </w:t>
            </w:r>
          </w:p>
          <w:p w:rsidR="00FB08B8" w:rsidRPr="008003B2" w:rsidRDefault="00FB08B8" w:rsidP="002C056F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№ </w:t>
            </w:r>
            <w:r w:rsidR="00CF207F">
              <w:rPr>
                <w:szCs w:val="24"/>
              </w:rPr>
              <w:t xml:space="preserve"> 26</w:t>
            </w:r>
            <w:r w:rsidRPr="008003B2">
              <w:rPr>
                <w:szCs w:val="24"/>
              </w:rPr>
              <w:t xml:space="preserve"> от </w:t>
            </w:r>
            <w:r>
              <w:rPr>
                <w:szCs w:val="24"/>
              </w:rPr>
              <w:t xml:space="preserve">22 июля </w:t>
            </w:r>
            <w:r>
              <w:rPr>
                <w:szCs w:val="24"/>
                <w:lang w:val="en-US"/>
              </w:rPr>
              <w:t>2011</w:t>
            </w:r>
            <w:r w:rsidRPr="008003B2">
              <w:rPr>
                <w:szCs w:val="24"/>
              </w:rPr>
              <w:t xml:space="preserve"> года</w:t>
            </w:r>
          </w:p>
        </w:tc>
      </w:tr>
    </w:tbl>
    <w:p w:rsidR="00FB08B8" w:rsidRPr="00B44D0A" w:rsidRDefault="00FB08B8" w:rsidP="00FB08B8">
      <w:pPr>
        <w:autoSpaceDE w:val="0"/>
        <w:autoSpaceDN w:val="0"/>
        <w:adjustRightInd w:val="0"/>
        <w:jc w:val="right"/>
        <w:rPr>
          <w:szCs w:val="24"/>
        </w:rPr>
      </w:pPr>
    </w:p>
    <w:p w:rsidR="00FB08B8" w:rsidRPr="0088705F" w:rsidRDefault="00FB08B8" w:rsidP="00FB08B8">
      <w:pPr>
        <w:autoSpaceDE w:val="0"/>
        <w:autoSpaceDN w:val="0"/>
        <w:adjustRightInd w:val="0"/>
        <w:rPr>
          <w:szCs w:val="24"/>
        </w:rPr>
      </w:pP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257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Динамовского</w:t>
      </w:r>
      <w:r w:rsidRPr="00B44D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FB08B8" w:rsidRPr="0088705F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A86874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полугодие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FB08B8" w:rsidRPr="00B44D0A" w:rsidRDefault="00FB08B8" w:rsidP="00FB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B08B8" w:rsidRPr="00B44D0A" w:rsidRDefault="00FB08B8" w:rsidP="00FB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44D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485"/>
        <w:gridCol w:w="2700"/>
        <w:gridCol w:w="1485"/>
      </w:tblGrid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назначения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год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</w:t>
            </w:r>
            <w:r w:rsidRPr="00F92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(отчетный период)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C84F46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 на доходы физических лиц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3A22C6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79117B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Налоги на имущество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972,1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Государственная пошлина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B08B8" w:rsidRPr="0044735F" w:rsidTr="002C056F">
        <w:trPr>
          <w:cantSplit/>
          <w:trHeight w:val="112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3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157,7</w:t>
            </w:r>
          </w:p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1946,9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Штрафы, санкции, возмещение ущерба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Прочие неналоговые доходы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47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08B8" w:rsidRPr="0044735F" w:rsidRDefault="00FB08B8" w:rsidP="002C056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 поступления   от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других    бюджетов    бюджетной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системы Российской Федерации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</w:tr>
      <w:tr w:rsidR="00FB08B8" w:rsidRPr="006E48E3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6E48E3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670,6</w:t>
            </w:r>
          </w:p>
          <w:p w:rsidR="00FB08B8" w:rsidRPr="006E48E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6E48E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477,4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6E48E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71,2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361E59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7B3C84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оборона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Национальная   безопасность   и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правоохранительная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 субъектов Российской Федерации и муниципальных образований общего характера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097F63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15703C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824,6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861B2C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861B2C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 исполнения   бюджета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(дефицит "</w:t>
            </w:r>
            <w:proofErr w:type="gram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-"</w:t>
            </w:r>
            <w:proofErr w:type="gram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"+")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D21340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-17,2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08B8" w:rsidRPr="0044735F" w:rsidTr="002C056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валюте Российской Федерации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Бюджетные  кредиты  от   других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бюджетной    системы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Иные   источники    внутреннего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       дефицитов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 на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счетах по учету средств бюджета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08B8" w:rsidRPr="0044735F" w:rsidTr="002C056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102F71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102F71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8B8" w:rsidRPr="00E1753D" w:rsidRDefault="00FB08B8" w:rsidP="00FB08B8">
      <w:pPr>
        <w:autoSpaceDE w:val="0"/>
        <w:autoSpaceDN w:val="0"/>
        <w:adjustRightInd w:val="0"/>
        <w:outlineLvl w:val="0"/>
        <w:rPr>
          <w:szCs w:val="24"/>
          <w:lang w:val="en-US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Pr="005C47BF" w:rsidRDefault="00FB08B8" w:rsidP="00FB08B8">
      <w:pPr>
        <w:autoSpaceDE w:val="0"/>
        <w:autoSpaceDN w:val="0"/>
        <w:adjustRightInd w:val="0"/>
        <w:rPr>
          <w:szCs w:val="24"/>
          <w:lang w:val="en-US"/>
        </w:rPr>
      </w:pP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44D0A">
        <w:rPr>
          <w:rFonts w:ascii="Times New Roman" w:hAnsi="Times New Roman" w:cs="Times New Roman"/>
          <w:sz w:val="24"/>
          <w:szCs w:val="24"/>
        </w:rPr>
        <w:t>_</w:t>
      </w:r>
      <w:r w:rsidRPr="0018602E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>
        <w:rPr>
          <w:rFonts w:ascii="Times New Roman" w:hAnsi="Times New Roman" w:cs="Times New Roman"/>
          <w:sz w:val="24"/>
          <w:szCs w:val="24"/>
          <w:u w:val="single"/>
        </w:rPr>
        <w:t>полугодие</w:t>
      </w:r>
      <w:r w:rsidRPr="00B44D0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44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B08B8" w:rsidRPr="00B44D0A" w:rsidRDefault="00FB08B8" w:rsidP="00FB08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FB08B8" w:rsidRPr="00B44D0A" w:rsidRDefault="00FB08B8" w:rsidP="00FB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B08B8" w:rsidRPr="00B44D0A" w:rsidRDefault="00FB08B8" w:rsidP="00FB08B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FB08B8" w:rsidRPr="0044735F" w:rsidTr="002C056F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категории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Среднесписочная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численность работников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 ию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Кассовые расходы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заработную пла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начисления на нее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 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полугодие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(тыс. рублей)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240,3</w:t>
            </w:r>
          </w:p>
        </w:tc>
      </w:tr>
      <w:tr w:rsidR="00FB08B8" w:rsidRPr="0044735F" w:rsidTr="002C056F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8B8" w:rsidRPr="0044735F" w:rsidRDefault="00FB08B8" w:rsidP="002C05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</w:tbl>
    <w:p w:rsidR="00FB08B8" w:rsidRPr="00B44D0A" w:rsidRDefault="00FB08B8" w:rsidP="00FB08B8">
      <w:pPr>
        <w:autoSpaceDE w:val="0"/>
        <w:autoSpaceDN w:val="0"/>
        <w:adjustRightInd w:val="0"/>
        <w:jc w:val="both"/>
        <w:rPr>
          <w:szCs w:val="24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FB08B8" w:rsidRDefault="00FB08B8" w:rsidP="00FB08B8">
      <w:pPr>
        <w:pStyle w:val="a3"/>
        <w:rPr>
          <w:sz w:val="28"/>
          <w:szCs w:val="28"/>
        </w:rPr>
      </w:pPr>
    </w:p>
    <w:p w:rsidR="00E85DFC" w:rsidRDefault="00E85DFC"/>
    <w:sectPr w:rsidR="00E85DFC" w:rsidSect="00D87402">
      <w:type w:val="continuous"/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2D79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FB08B8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2FC4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207F"/>
    <w:rsid w:val="00CF6419"/>
    <w:rsid w:val="00D06011"/>
    <w:rsid w:val="00D349C3"/>
    <w:rsid w:val="00D3796E"/>
    <w:rsid w:val="00D41170"/>
    <w:rsid w:val="00D4177F"/>
    <w:rsid w:val="00D4196C"/>
    <w:rsid w:val="00D51457"/>
    <w:rsid w:val="00D64360"/>
    <w:rsid w:val="00D87402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B08B8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20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B8"/>
    <w:pPr>
      <w:ind w:left="0"/>
    </w:pPr>
    <w:rPr>
      <w:rFonts w:eastAsia="Times New Roman"/>
      <w:shadow w:val="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B08B8"/>
    <w:rPr>
      <w:rFonts w:asciiTheme="majorHAnsi" w:eastAsiaTheme="majorEastAsia" w:hAnsiTheme="majorHAnsi" w:cstheme="majorBidi"/>
      <w:b/>
      <w:bCs/>
      <w:shadow w:val="0"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FB08B8"/>
    <w:pPr>
      <w:autoSpaceDE w:val="0"/>
      <w:autoSpaceDN w:val="0"/>
      <w:ind w:left="720"/>
      <w:contextualSpacing/>
    </w:pPr>
    <w:rPr>
      <w:szCs w:val="24"/>
    </w:rPr>
  </w:style>
  <w:style w:type="paragraph" w:customStyle="1" w:styleId="ConsPlusNonformat">
    <w:name w:val="ConsPlusNonformat"/>
    <w:uiPriority w:val="99"/>
    <w:rsid w:val="00FB08B8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hadow w:val="0"/>
      <w:sz w:val="20"/>
      <w:lang w:eastAsia="ru-RU"/>
    </w:rPr>
  </w:style>
  <w:style w:type="paragraph" w:customStyle="1" w:styleId="ConsPlusCell">
    <w:name w:val="ConsPlusCell"/>
    <w:uiPriority w:val="99"/>
    <w:rsid w:val="00FB08B8"/>
    <w:pPr>
      <w:widowControl w:val="0"/>
      <w:autoSpaceDE w:val="0"/>
      <w:autoSpaceDN w:val="0"/>
      <w:adjustRightInd w:val="0"/>
      <w:ind w:left="0"/>
    </w:pPr>
    <w:rPr>
      <w:rFonts w:ascii="Arial" w:eastAsia="Times New Roman" w:hAnsi="Arial" w:cs="Arial"/>
      <w:shadow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2011-09-14T09:51:00Z</cp:lastPrinted>
  <dcterms:created xsi:type="dcterms:W3CDTF">2011-08-26T10:29:00Z</dcterms:created>
  <dcterms:modified xsi:type="dcterms:W3CDTF">2011-09-14T09:54:00Z</dcterms:modified>
</cp:coreProperties>
</file>